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33" w:rsidRPr="00526733" w:rsidRDefault="00526733" w:rsidP="00A82A37">
      <w:pPr>
        <w:jc w:val="center"/>
        <w:rPr>
          <w:b/>
          <w:sz w:val="48"/>
        </w:rPr>
      </w:pPr>
      <w:r w:rsidRPr="00526733">
        <w:rPr>
          <w:b/>
          <w:sz w:val="48"/>
        </w:rPr>
        <w:t>AMI Plans for April 1</w:t>
      </w:r>
      <w:r w:rsidRPr="00526733">
        <w:rPr>
          <w:b/>
          <w:sz w:val="48"/>
          <w:vertAlign w:val="superscript"/>
        </w:rPr>
        <w:t>st</w:t>
      </w:r>
      <w:r w:rsidRPr="00526733">
        <w:rPr>
          <w:b/>
          <w:sz w:val="48"/>
        </w:rPr>
        <w:t xml:space="preserve"> – 30</w:t>
      </w:r>
      <w:r w:rsidRPr="00526733">
        <w:rPr>
          <w:b/>
          <w:sz w:val="48"/>
          <w:vertAlign w:val="superscript"/>
        </w:rPr>
        <w:t>th</w:t>
      </w:r>
      <w:r w:rsidRPr="00526733">
        <w:rPr>
          <w:b/>
          <w:sz w:val="48"/>
        </w:rPr>
        <w:t>.</w:t>
      </w:r>
    </w:p>
    <w:p w:rsidR="00526733" w:rsidRDefault="00526733" w:rsidP="00526733">
      <w:pPr>
        <w:pStyle w:val="ListParagraph"/>
        <w:numPr>
          <w:ilvl w:val="0"/>
          <w:numId w:val="5"/>
        </w:numPr>
        <w:rPr>
          <w:sz w:val="48"/>
        </w:rPr>
      </w:pPr>
      <w:r>
        <w:rPr>
          <w:sz w:val="48"/>
        </w:rPr>
        <w:t>A link to YouTube instructional videos made by Ms. Z will be sent to parent’</w:t>
      </w:r>
      <w:r w:rsidR="00836D2F">
        <w:rPr>
          <w:sz w:val="48"/>
        </w:rPr>
        <w:t xml:space="preserve">s text each day for the student to click on. </w:t>
      </w:r>
      <w:bookmarkStart w:id="0" w:name="_GoBack"/>
      <w:bookmarkEnd w:id="0"/>
    </w:p>
    <w:p w:rsidR="00526733" w:rsidRDefault="00526733" w:rsidP="00526733">
      <w:pPr>
        <w:pStyle w:val="ListParagraph"/>
        <w:numPr>
          <w:ilvl w:val="0"/>
          <w:numId w:val="5"/>
        </w:numPr>
        <w:rPr>
          <w:sz w:val="48"/>
        </w:rPr>
      </w:pPr>
      <w:r>
        <w:rPr>
          <w:sz w:val="48"/>
        </w:rPr>
        <w:t xml:space="preserve">Students will complete the activity at the end of the video with the materials that Ms. Z has delivered to your house. </w:t>
      </w:r>
    </w:p>
    <w:p w:rsidR="00526733" w:rsidRDefault="00526733" w:rsidP="00526733">
      <w:pPr>
        <w:pStyle w:val="ListParagraph"/>
        <w:numPr>
          <w:ilvl w:val="0"/>
          <w:numId w:val="5"/>
        </w:numPr>
        <w:rPr>
          <w:sz w:val="48"/>
        </w:rPr>
      </w:pPr>
      <w:proofErr w:type="spellStart"/>
      <w:r>
        <w:rPr>
          <w:sz w:val="48"/>
        </w:rPr>
        <w:t>Ms</w:t>
      </w:r>
      <w:proofErr w:type="spellEnd"/>
      <w:r>
        <w:rPr>
          <w:sz w:val="48"/>
        </w:rPr>
        <w:t xml:space="preserve"> Z will do a facetime conference with each student 1x per week to work on individual IEP goals</w:t>
      </w:r>
    </w:p>
    <w:p w:rsidR="00526733" w:rsidRDefault="00526733" w:rsidP="00526733">
      <w:pPr>
        <w:pStyle w:val="ListParagraph"/>
        <w:numPr>
          <w:ilvl w:val="0"/>
          <w:numId w:val="5"/>
        </w:numPr>
        <w:rPr>
          <w:sz w:val="48"/>
        </w:rPr>
      </w:pPr>
      <w:r>
        <w:rPr>
          <w:sz w:val="48"/>
        </w:rPr>
        <w:t>Ms. Z is available by phone to talk with parents or students Mon, Wed, Friday from 10:00-3:00</w:t>
      </w:r>
    </w:p>
    <w:p w:rsidR="00526733" w:rsidRPr="00526733" w:rsidRDefault="00526733" w:rsidP="00526733">
      <w:pPr>
        <w:pStyle w:val="ListParagraph"/>
        <w:numPr>
          <w:ilvl w:val="0"/>
          <w:numId w:val="5"/>
        </w:numPr>
        <w:rPr>
          <w:sz w:val="48"/>
        </w:rPr>
      </w:pPr>
      <w:r>
        <w:rPr>
          <w:sz w:val="48"/>
        </w:rPr>
        <w:t xml:space="preserve">You may also pick activities from the list below to supplement instruction on videos. </w:t>
      </w:r>
    </w:p>
    <w:p w:rsidR="00526733" w:rsidRDefault="00526733" w:rsidP="00A82A37">
      <w:pPr>
        <w:jc w:val="center"/>
        <w:rPr>
          <w:sz w:val="48"/>
        </w:rPr>
      </w:pPr>
    </w:p>
    <w:p w:rsidR="00A82A37" w:rsidRDefault="00A82A37" w:rsidP="00A82A37">
      <w:pPr>
        <w:jc w:val="center"/>
        <w:rPr>
          <w:sz w:val="48"/>
        </w:rPr>
      </w:pPr>
      <w:r w:rsidRPr="001F4FD2">
        <w:rPr>
          <w:sz w:val="48"/>
        </w:rPr>
        <w:t>AMI Plans</w:t>
      </w:r>
      <w:r>
        <w:rPr>
          <w:sz w:val="48"/>
        </w:rPr>
        <w:t xml:space="preserve"> – Mrs. Zluticky</w:t>
      </w:r>
    </w:p>
    <w:p w:rsidR="00A82A37" w:rsidRDefault="00A82A37" w:rsidP="00A82A37">
      <w:pPr>
        <w:rPr>
          <w:sz w:val="44"/>
          <w:szCs w:val="44"/>
        </w:rPr>
      </w:pPr>
      <w:r w:rsidRPr="00E72590">
        <w:rPr>
          <w:b/>
          <w:sz w:val="44"/>
          <w:szCs w:val="44"/>
          <w:u w:val="single"/>
        </w:rPr>
        <w:t>English</w:t>
      </w:r>
      <w:r w:rsidRPr="001F4FD2">
        <w:rPr>
          <w:sz w:val="44"/>
          <w:szCs w:val="44"/>
        </w:rPr>
        <w:t xml:space="preserve"> (Pick 2 activities to do each day)</w:t>
      </w:r>
    </w:p>
    <w:p w:rsidR="00A82A37" w:rsidRDefault="00A82A37" w:rsidP="00A82A37">
      <w:pPr>
        <w:rPr>
          <w:sz w:val="44"/>
          <w:szCs w:val="44"/>
        </w:rPr>
      </w:pPr>
      <w:r>
        <w:rPr>
          <w:sz w:val="44"/>
          <w:szCs w:val="44"/>
        </w:rPr>
        <w:t>Reading - Writing</w:t>
      </w:r>
    </w:p>
    <w:p w:rsidR="00A82A37" w:rsidRDefault="00A82A37" w:rsidP="00A82A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Do one side of the formal signature practice page (you have 6 </w:t>
      </w:r>
      <w:proofErr w:type="spellStart"/>
      <w:r>
        <w:rPr>
          <w:sz w:val="44"/>
          <w:szCs w:val="44"/>
        </w:rPr>
        <w:t>days worth</w:t>
      </w:r>
      <w:proofErr w:type="spellEnd"/>
      <w:r>
        <w:rPr>
          <w:sz w:val="44"/>
          <w:szCs w:val="44"/>
        </w:rPr>
        <w:t>)</w:t>
      </w:r>
    </w:p>
    <w:p w:rsidR="00A82A37" w:rsidRDefault="00A82A37" w:rsidP="00A82A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Environmental print – match the words with the pictures</w:t>
      </w:r>
    </w:p>
    <w:p w:rsidR="00A82A37" w:rsidRDefault="00A82A37" w:rsidP="00A82A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Create a shopping list with the words you have from your hygiene environmental print packet. You much have at least 5 items on your list. </w:t>
      </w:r>
    </w:p>
    <w:p w:rsidR="00A82A37" w:rsidRDefault="00A82A37" w:rsidP="00A82A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Write a greeting card to someone in your family (greeting card provided)</w:t>
      </w:r>
    </w:p>
    <w:p w:rsidR="00A82A37" w:rsidRDefault="00A82A37" w:rsidP="00A82A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Arrange the days of the week in order (cut apart worksheet and arrange days of week)</w:t>
      </w:r>
    </w:p>
    <w:p w:rsidR="00A82A37" w:rsidRDefault="00A82A37" w:rsidP="00A82A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Arrange the months in order (cut apart worksheet and arrange days of week)</w:t>
      </w:r>
    </w:p>
    <w:p w:rsidR="00A82A37" w:rsidRDefault="00A82A37" w:rsidP="00A82A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Create a menu and shopping list with parent</w:t>
      </w:r>
    </w:p>
    <w:p w:rsidR="00A82A37" w:rsidRDefault="00A82A37" w:rsidP="00A82A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Pick a calendar sheet and do it. (Provided)</w:t>
      </w:r>
    </w:p>
    <w:p w:rsidR="00A82A37" w:rsidRDefault="00A82A37" w:rsidP="00A82A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Have your parents read a book to you! </w:t>
      </w:r>
      <w:r w:rsidRPr="001C2645">
        <w:rPr>
          <w:sz w:val="44"/>
          <w:szCs w:val="44"/>
        </w:rPr>
        <w:sym w:font="Wingdings" w:char="F04A"/>
      </w:r>
      <w:r>
        <w:rPr>
          <w:sz w:val="44"/>
          <w:szCs w:val="44"/>
        </w:rPr>
        <w:t xml:space="preserve"> </w:t>
      </w:r>
    </w:p>
    <w:p w:rsidR="00A82A37" w:rsidRDefault="00A82A37" w:rsidP="00A82A37">
      <w:pPr>
        <w:rPr>
          <w:sz w:val="44"/>
          <w:szCs w:val="44"/>
        </w:rPr>
      </w:pPr>
    </w:p>
    <w:p w:rsidR="00A82A37" w:rsidRPr="001C2645" w:rsidRDefault="00A82A37" w:rsidP="00A82A37">
      <w:pPr>
        <w:rPr>
          <w:b/>
          <w:sz w:val="44"/>
          <w:szCs w:val="44"/>
        </w:rPr>
      </w:pPr>
      <w:r w:rsidRPr="001C2645">
        <w:rPr>
          <w:b/>
          <w:sz w:val="44"/>
          <w:szCs w:val="44"/>
        </w:rPr>
        <w:t xml:space="preserve">Math: </w:t>
      </w:r>
    </w:p>
    <w:p w:rsidR="00A82A37" w:rsidRDefault="00A82A37" w:rsidP="00A82A37">
      <w:pPr>
        <w:rPr>
          <w:sz w:val="44"/>
          <w:szCs w:val="44"/>
        </w:rPr>
      </w:pPr>
      <w:r>
        <w:rPr>
          <w:sz w:val="44"/>
          <w:szCs w:val="44"/>
        </w:rPr>
        <w:t>(Pick 2 activities to do each day)</w:t>
      </w:r>
    </w:p>
    <w:p w:rsidR="00A82A37" w:rsidRPr="00060E27" w:rsidRDefault="00A82A37" w:rsidP="00A82A37">
      <w:pPr>
        <w:rPr>
          <w:sz w:val="44"/>
          <w:szCs w:val="44"/>
          <w:u w:val="single"/>
        </w:rPr>
      </w:pPr>
      <w:r w:rsidRPr="00060E27">
        <w:rPr>
          <w:sz w:val="44"/>
          <w:szCs w:val="44"/>
          <w:u w:val="single"/>
        </w:rPr>
        <w:t xml:space="preserve">1:1 correspondence </w:t>
      </w:r>
    </w:p>
    <w:p w:rsidR="00A82A37" w:rsidRDefault="00A82A37" w:rsidP="00A82A3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Count socks in a drawer</w:t>
      </w:r>
    </w:p>
    <w:p w:rsidR="00A82A37" w:rsidRDefault="00A82A37" w:rsidP="00A82A3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Count rolls of toilet paper in house</w:t>
      </w:r>
    </w:p>
    <w:p w:rsidR="00A82A37" w:rsidRDefault="00A82A37" w:rsidP="00A82A3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Count towels in cabinet </w:t>
      </w:r>
    </w:p>
    <w:p w:rsidR="00A82A37" w:rsidRDefault="00A82A37" w:rsidP="00A82A3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Sort and count forks, knives and spoons</w:t>
      </w:r>
    </w:p>
    <w:p w:rsidR="00A82A37" w:rsidRDefault="00A82A37" w:rsidP="00A82A3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Find something of high interest for them to count (coins, shells, cars, </w:t>
      </w:r>
      <w:proofErr w:type="spellStart"/>
      <w:r>
        <w:rPr>
          <w:sz w:val="44"/>
          <w:szCs w:val="44"/>
        </w:rPr>
        <w:t>barbies</w:t>
      </w:r>
      <w:proofErr w:type="spellEnd"/>
      <w:r>
        <w:rPr>
          <w:sz w:val="44"/>
          <w:szCs w:val="44"/>
        </w:rPr>
        <w:t xml:space="preserve"> etc</w:t>
      </w:r>
      <w:proofErr w:type="gramStart"/>
      <w:r>
        <w:rPr>
          <w:sz w:val="44"/>
          <w:szCs w:val="44"/>
        </w:rPr>
        <w:t>..)</w:t>
      </w:r>
      <w:proofErr w:type="gramEnd"/>
    </w:p>
    <w:p w:rsidR="00A82A37" w:rsidRPr="00060E27" w:rsidRDefault="00A82A37" w:rsidP="00A82A37">
      <w:pPr>
        <w:rPr>
          <w:sz w:val="44"/>
          <w:szCs w:val="44"/>
          <w:u w:val="single"/>
        </w:rPr>
      </w:pPr>
      <w:r w:rsidRPr="00060E27">
        <w:rPr>
          <w:sz w:val="44"/>
          <w:szCs w:val="44"/>
          <w:u w:val="single"/>
        </w:rPr>
        <w:t>Calculator Practice:</w:t>
      </w:r>
    </w:p>
    <w:p w:rsidR="00A82A37" w:rsidRPr="00EE72B4" w:rsidRDefault="00A82A37" w:rsidP="00A82A37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EE72B4">
        <w:rPr>
          <w:sz w:val="44"/>
          <w:szCs w:val="44"/>
        </w:rPr>
        <w:t xml:space="preserve">Make 5 problems for them to do on a sheet of paper. They can add, subtract or multiply.  We work on adding the cost of food items, multiplying hours worked by $10.00 an hour and subtracting what we spent from the amount we had.  </w:t>
      </w:r>
    </w:p>
    <w:p w:rsidR="00A82A37" w:rsidRPr="00EE72B4" w:rsidRDefault="00A82A37" w:rsidP="00A82A37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EE72B4">
        <w:rPr>
          <w:sz w:val="44"/>
          <w:szCs w:val="44"/>
        </w:rPr>
        <w:t>They can also add &amp; subtract normal numbers.</w:t>
      </w:r>
    </w:p>
    <w:p w:rsidR="00A82A37" w:rsidRDefault="00A82A37" w:rsidP="00A82A37">
      <w:pPr>
        <w:rPr>
          <w:sz w:val="44"/>
          <w:szCs w:val="44"/>
        </w:rPr>
      </w:pPr>
    </w:p>
    <w:p w:rsidR="00A82A37" w:rsidRDefault="00A82A37" w:rsidP="00A82A37">
      <w:pPr>
        <w:rPr>
          <w:sz w:val="44"/>
          <w:szCs w:val="44"/>
        </w:rPr>
      </w:pPr>
    </w:p>
    <w:p w:rsidR="00A82A37" w:rsidRDefault="00A82A37" w:rsidP="00A82A37">
      <w:pPr>
        <w:rPr>
          <w:sz w:val="44"/>
          <w:szCs w:val="44"/>
        </w:rPr>
      </w:pPr>
    </w:p>
    <w:p w:rsidR="00A82A37" w:rsidRPr="00060E27" w:rsidRDefault="00A82A37" w:rsidP="00A82A37">
      <w:pPr>
        <w:rPr>
          <w:sz w:val="44"/>
          <w:szCs w:val="44"/>
          <w:u w:val="single"/>
        </w:rPr>
      </w:pPr>
      <w:r w:rsidRPr="00060E27">
        <w:rPr>
          <w:sz w:val="44"/>
          <w:szCs w:val="44"/>
          <w:u w:val="single"/>
        </w:rPr>
        <w:t>Time:</w:t>
      </w:r>
    </w:p>
    <w:p w:rsidR="00A82A37" w:rsidRDefault="00A82A37" w:rsidP="00A82A37">
      <w:pPr>
        <w:rPr>
          <w:sz w:val="44"/>
          <w:szCs w:val="44"/>
        </w:rPr>
      </w:pPr>
      <w:r>
        <w:rPr>
          <w:sz w:val="44"/>
          <w:szCs w:val="44"/>
        </w:rPr>
        <w:t>Practice telling time on digital clock (various times throughout the day</w:t>
      </w:r>
      <w:proofErr w:type="gramStart"/>
      <w:r>
        <w:rPr>
          <w:sz w:val="44"/>
          <w:szCs w:val="44"/>
        </w:rPr>
        <w:t>)  -</w:t>
      </w:r>
      <w:proofErr w:type="gramEnd"/>
      <w:r>
        <w:rPr>
          <w:sz w:val="44"/>
          <w:szCs w:val="44"/>
        </w:rPr>
        <w:t xml:space="preserve"> Ask them if its morning, noon or night. </w:t>
      </w:r>
    </w:p>
    <w:p w:rsidR="00A82A37" w:rsidRPr="00060E27" w:rsidRDefault="00A82A37" w:rsidP="00A82A37">
      <w:pPr>
        <w:rPr>
          <w:sz w:val="44"/>
          <w:szCs w:val="44"/>
          <w:u w:val="single"/>
        </w:rPr>
      </w:pPr>
      <w:r w:rsidRPr="00060E27">
        <w:rPr>
          <w:sz w:val="44"/>
          <w:szCs w:val="44"/>
          <w:u w:val="single"/>
        </w:rPr>
        <w:lastRenderedPageBreak/>
        <w:t xml:space="preserve">Money: </w:t>
      </w:r>
    </w:p>
    <w:p w:rsidR="00A82A37" w:rsidRDefault="00A82A37" w:rsidP="00A82A37">
      <w:pPr>
        <w:rPr>
          <w:sz w:val="44"/>
          <w:szCs w:val="44"/>
        </w:rPr>
      </w:pPr>
      <w:r w:rsidRPr="00EE72B4">
        <w:rPr>
          <w:sz w:val="44"/>
          <w:szCs w:val="44"/>
        </w:rPr>
        <w:t xml:space="preserve">Sort different coins and dollar bills.  Count money according to ability. </w:t>
      </w:r>
    </w:p>
    <w:p w:rsidR="00A82A37" w:rsidRDefault="00A82A37" w:rsidP="00A82A37">
      <w:pPr>
        <w:rPr>
          <w:sz w:val="44"/>
          <w:szCs w:val="44"/>
        </w:rPr>
      </w:pPr>
    </w:p>
    <w:p w:rsidR="00A82A37" w:rsidRDefault="00A82A37" w:rsidP="00A82A37">
      <w:pPr>
        <w:rPr>
          <w:sz w:val="44"/>
          <w:szCs w:val="44"/>
        </w:rPr>
      </w:pPr>
      <w:r w:rsidRPr="00060E27">
        <w:rPr>
          <w:b/>
          <w:sz w:val="44"/>
          <w:szCs w:val="44"/>
        </w:rPr>
        <w:t>Science:</w:t>
      </w:r>
      <w:r>
        <w:rPr>
          <w:sz w:val="44"/>
          <w:szCs w:val="44"/>
        </w:rPr>
        <w:t xml:space="preserve"> Do both activities each day</w:t>
      </w:r>
    </w:p>
    <w:p w:rsidR="00A82A37" w:rsidRDefault="00A82A37" w:rsidP="00A82A37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Keep track of temperature each day.  Practice accessing weather app on phone.  Discuss appropriate clothing to wear for that weather. </w:t>
      </w:r>
    </w:p>
    <w:p w:rsidR="00A82A37" w:rsidRDefault="00A82A37" w:rsidP="00A82A37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 Write down one sentence (or dictate and have parent write down</w:t>
      </w:r>
      <w:proofErr w:type="gramStart"/>
      <w:r>
        <w:rPr>
          <w:sz w:val="44"/>
          <w:szCs w:val="44"/>
        </w:rPr>
        <w:t>)  one</w:t>
      </w:r>
      <w:proofErr w:type="gramEnd"/>
      <w:r>
        <w:rPr>
          <w:sz w:val="44"/>
          <w:szCs w:val="44"/>
        </w:rPr>
        <w:t xml:space="preserve"> interesting thing you see in nature each day.  We have been studying birds in Arkansas and it would be awesome if they could look for birds, feathers, bird nests </w:t>
      </w:r>
      <w:proofErr w:type="spellStart"/>
      <w:r>
        <w:rPr>
          <w:sz w:val="44"/>
          <w:szCs w:val="44"/>
        </w:rPr>
        <w:t>etc</w:t>
      </w:r>
      <w:proofErr w:type="spellEnd"/>
      <w:r>
        <w:rPr>
          <w:sz w:val="44"/>
          <w:szCs w:val="44"/>
        </w:rPr>
        <w:t xml:space="preserve">… </w:t>
      </w:r>
    </w:p>
    <w:p w:rsidR="00A82A37" w:rsidRDefault="00A82A37" w:rsidP="00A82A37">
      <w:pPr>
        <w:rPr>
          <w:sz w:val="44"/>
          <w:szCs w:val="44"/>
        </w:rPr>
      </w:pPr>
      <w:r w:rsidRPr="00060E27">
        <w:rPr>
          <w:b/>
          <w:sz w:val="44"/>
          <w:szCs w:val="44"/>
        </w:rPr>
        <w:t>Oral Communication:</w:t>
      </w:r>
      <w:r>
        <w:rPr>
          <w:sz w:val="44"/>
          <w:szCs w:val="44"/>
        </w:rPr>
        <w:t xml:space="preserve"> PUT DOWN IPAD, and/or PHONE (All electronics) and </w:t>
      </w:r>
      <w:r w:rsidRPr="00EE72B4">
        <w:rPr>
          <w:b/>
          <w:sz w:val="44"/>
          <w:szCs w:val="44"/>
          <w:u w:val="single"/>
        </w:rPr>
        <w:t xml:space="preserve">TALK!!!! </w:t>
      </w:r>
      <w:r w:rsidRPr="00EE72B4">
        <w:rPr>
          <w:sz w:val="44"/>
          <w:szCs w:val="44"/>
        </w:rPr>
        <w:sym w:font="Wingdings" w:char="F04A"/>
      </w:r>
      <w:r>
        <w:rPr>
          <w:sz w:val="44"/>
          <w:szCs w:val="44"/>
        </w:rPr>
        <w:t xml:space="preserve"> </w:t>
      </w:r>
      <w:r w:rsidRPr="00EE72B4">
        <w:rPr>
          <w:sz w:val="44"/>
          <w:szCs w:val="44"/>
        </w:rPr>
        <w:sym w:font="Wingdings" w:char="F04A"/>
      </w:r>
      <w:r>
        <w:rPr>
          <w:sz w:val="44"/>
          <w:szCs w:val="44"/>
        </w:rPr>
        <w:t xml:space="preserve"> (I’m being totally serious though) </w:t>
      </w:r>
    </w:p>
    <w:p w:rsidR="00A82A37" w:rsidRPr="00EE72B4" w:rsidRDefault="00A82A37" w:rsidP="00A82A37">
      <w:pPr>
        <w:rPr>
          <w:b/>
          <w:sz w:val="44"/>
          <w:szCs w:val="44"/>
        </w:rPr>
      </w:pPr>
    </w:p>
    <w:p w:rsidR="00A82A37" w:rsidRPr="00060E27" w:rsidRDefault="00A82A37" w:rsidP="00A82A37">
      <w:pPr>
        <w:rPr>
          <w:b/>
          <w:sz w:val="44"/>
          <w:szCs w:val="44"/>
        </w:rPr>
      </w:pPr>
      <w:r w:rsidRPr="00060E27">
        <w:rPr>
          <w:b/>
          <w:sz w:val="44"/>
          <w:szCs w:val="44"/>
        </w:rPr>
        <w:t xml:space="preserve">Transition Skills: </w:t>
      </w:r>
    </w:p>
    <w:p w:rsidR="00A82A37" w:rsidRDefault="00A82A37" w:rsidP="00A82A37">
      <w:pPr>
        <w:rPr>
          <w:sz w:val="44"/>
          <w:szCs w:val="44"/>
        </w:rPr>
      </w:pPr>
      <w:r>
        <w:rPr>
          <w:sz w:val="44"/>
          <w:szCs w:val="44"/>
        </w:rPr>
        <w:t>Do one household chore a day and document</w:t>
      </w:r>
    </w:p>
    <w:p w:rsidR="00A82A37" w:rsidRDefault="00A82A37" w:rsidP="00A82A37">
      <w:pPr>
        <w:rPr>
          <w:sz w:val="44"/>
          <w:szCs w:val="44"/>
        </w:rPr>
      </w:pPr>
    </w:p>
    <w:p w:rsidR="00A82A37" w:rsidRDefault="00A82A37" w:rsidP="00A82A37">
      <w:pPr>
        <w:rPr>
          <w:sz w:val="44"/>
          <w:szCs w:val="44"/>
        </w:rPr>
      </w:pPr>
      <w:r w:rsidRPr="00060E27">
        <w:rPr>
          <w:b/>
          <w:sz w:val="44"/>
          <w:szCs w:val="44"/>
        </w:rPr>
        <w:t>Art:</w:t>
      </w:r>
      <w:r>
        <w:rPr>
          <w:sz w:val="44"/>
          <w:szCs w:val="44"/>
        </w:rPr>
        <w:t xml:space="preserve">  One activity a day</w:t>
      </w:r>
    </w:p>
    <w:p w:rsidR="00A82A37" w:rsidRDefault="00A82A37" w:rsidP="00A82A37">
      <w:pPr>
        <w:rPr>
          <w:sz w:val="44"/>
          <w:szCs w:val="44"/>
        </w:rPr>
      </w:pPr>
      <w:r>
        <w:rPr>
          <w:sz w:val="44"/>
          <w:szCs w:val="44"/>
        </w:rPr>
        <w:t xml:space="preserve">Draw, color, paint, make something out of play dough or clay, </w:t>
      </w:r>
      <w:proofErr w:type="gramStart"/>
      <w:r>
        <w:rPr>
          <w:sz w:val="44"/>
          <w:szCs w:val="44"/>
        </w:rPr>
        <w:t>make</w:t>
      </w:r>
      <w:proofErr w:type="gramEnd"/>
      <w:r>
        <w:rPr>
          <w:sz w:val="44"/>
          <w:szCs w:val="44"/>
        </w:rPr>
        <w:t xml:space="preserve"> a collage of pictures and glue, any arts and crafts activity that you can think of.</w:t>
      </w:r>
    </w:p>
    <w:p w:rsidR="00A82A37" w:rsidRDefault="00A82A37" w:rsidP="00A82A37">
      <w:pPr>
        <w:rPr>
          <w:sz w:val="44"/>
          <w:szCs w:val="44"/>
        </w:rPr>
      </w:pPr>
      <w:r>
        <w:rPr>
          <w:sz w:val="44"/>
          <w:szCs w:val="44"/>
        </w:rPr>
        <w:t xml:space="preserve">*Bring one craft/art project that you did during the AMI days and we will display in classroom.  Everyone MUST do one.  </w:t>
      </w:r>
    </w:p>
    <w:p w:rsidR="00A82A37" w:rsidRDefault="00A82A37" w:rsidP="00A82A37">
      <w:pPr>
        <w:rPr>
          <w:sz w:val="44"/>
          <w:szCs w:val="44"/>
        </w:rPr>
      </w:pPr>
    </w:p>
    <w:p w:rsidR="00A82A37" w:rsidRPr="00060E27" w:rsidRDefault="00A82A37" w:rsidP="00A82A37">
      <w:pPr>
        <w:rPr>
          <w:b/>
          <w:sz w:val="44"/>
          <w:szCs w:val="44"/>
        </w:rPr>
      </w:pPr>
      <w:r w:rsidRPr="00060E27">
        <w:rPr>
          <w:b/>
          <w:sz w:val="44"/>
          <w:szCs w:val="44"/>
        </w:rPr>
        <w:t xml:space="preserve">P.E. </w:t>
      </w:r>
    </w:p>
    <w:p w:rsidR="00A82A37" w:rsidRDefault="00A82A37" w:rsidP="00A82A37">
      <w:pPr>
        <w:rPr>
          <w:sz w:val="44"/>
          <w:szCs w:val="44"/>
        </w:rPr>
      </w:pPr>
      <w:r>
        <w:rPr>
          <w:sz w:val="44"/>
          <w:szCs w:val="44"/>
        </w:rPr>
        <w:t xml:space="preserve">Get up and MOVE! </w:t>
      </w:r>
    </w:p>
    <w:p w:rsidR="00A82A37" w:rsidRDefault="00A82A37" w:rsidP="00A82A37">
      <w:pPr>
        <w:rPr>
          <w:sz w:val="44"/>
          <w:szCs w:val="44"/>
        </w:rPr>
      </w:pPr>
    </w:p>
    <w:p w:rsidR="00A82A37" w:rsidRDefault="00A82A37" w:rsidP="00A82A37">
      <w:pPr>
        <w:rPr>
          <w:sz w:val="44"/>
          <w:szCs w:val="44"/>
        </w:rPr>
      </w:pPr>
    </w:p>
    <w:p w:rsidR="00A82A37" w:rsidRDefault="00A82A37" w:rsidP="00A82A37">
      <w:pPr>
        <w:jc w:val="center"/>
        <w:rPr>
          <w:sz w:val="44"/>
          <w:szCs w:val="44"/>
        </w:rPr>
      </w:pPr>
      <w:r>
        <w:rPr>
          <w:sz w:val="44"/>
          <w:szCs w:val="44"/>
        </w:rPr>
        <w:t>Documentation of Work Accomplished</w:t>
      </w:r>
    </w:p>
    <w:p w:rsidR="00A82A37" w:rsidRPr="00060E27" w:rsidRDefault="00A82A37" w:rsidP="00A82A37">
      <w:pPr>
        <w:jc w:val="center"/>
        <w:rPr>
          <w:b/>
          <w:i/>
          <w:sz w:val="44"/>
          <w:szCs w:val="44"/>
        </w:rPr>
      </w:pPr>
      <w:r w:rsidRPr="00060E27">
        <w:rPr>
          <w:b/>
          <w:i/>
          <w:sz w:val="44"/>
          <w:szCs w:val="44"/>
        </w:rPr>
        <w:t>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728"/>
        <w:gridCol w:w="727"/>
        <w:gridCol w:w="727"/>
        <w:gridCol w:w="727"/>
        <w:gridCol w:w="727"/>
        <w:gridCol w:w="727"/>
        <w:gridCol w:w="727"/>
        <w:gridCol w:w="727"/>
        <w:gridCol w:w="727"/>
        <w:gridCol w:w="794"/>
      </w:tblGrid>
      <w:tr w:rsidR="00A82A37" w:rsidTr="004D578D">
        <w:tc>
          <w:tcPr>
            <w:tcW w:w="850" w:type="dxa"/>
          </w:tcPr>
          <w:p w:rsidR="00A82A37" w:rsidRPr="00060E27" w:rsidRDefault="00A82A37" w:rsidP="004D578D">
            <w:pPr>
              <w:jc w:val="center"/>
              <w:rPr>
                <w:b/>
                <w:i/>
                <w:sz w:val="44"/>
                <w:szCs w:val="44"/>
              </w:rPr>
            </w:pPr>
            <w:r w:rsidRPr="00060E27">
              <w:rPr>
                <w:b/>
                <w:i/>
                <w:sz w:val="44"/>
                <w:szCs w:val="44"/>
              </w:rPr>
              <w:t>Subject</w:t>
            </w: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</w:tr>
      <w:tr w:rsidR="00A82A37" w:rsidTr="004D578D"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English</w:t>
            </w: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</w:tr>
      <w:tr w:rsidR="00A82A37" w:rsidTr="004D578D"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</w:t>
            </w: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</w:tr>
      <w:tr w:rsidR="00A82A37" w:rsidTr="004D578D"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Science</w:t>
            </w: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</w:tr>
      <w:tr w:rsidR="00A82A37" w:rsidTr="004D578D"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Oral Comp</w:t>
            </w: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</w:tr>
      <w:tr w:rsidR="00A82A37" w:rsidTr="004D578D"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Transition</w:t>
            </w: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</w:tr>
      <w:tr w:rsidR="00A82A37" w:rsidTr="004D578D"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Arkt</w:t>
            </w:r>
            <w:proofErr w:type="spellEnd"/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 w:rsidR="00A82A37" w:rsidRDefault="00A82A37" w:rsidP="004D578D">
            <w:pPr>
              <w:jc w:val="center"/>
              <w:rPr>
                <w:sz w:val="44"/>
                <w:szCs w:val="44"/>
              </w:rPr>
            </w:pPr>
          </w:p>
        </w:tc>
      </w:tr>
    </w:tbl>
    <w:p w:rsidR="00A82A37" w:rsidRDefault="00A82A37" w:rsidP="00A82A37">
      <w:pPr>
        <w:jc w:val="center"/>
        <w:rPr>
          <w:sz w:val="44"/>
          <w:szCs w:val="44"/>
        </w:rPr>
      </w:pPr>
    </w:p>
    <w:p w:rsidR="00A82A37" w:rsidRDefault="00A82A37" w:rsidP="00A82A37">
      <w:pPr>
        <w:rPr>
          <w:sz w:val="44"/>
          <w:szCs w:val="44"/>
        </w:rPr>
      </w:pPr>
    </w:p>
    <w:p w:rsidR="00A82A37" w:rsidRDefault="00A82A37" w:rsidP="00A82A37">
      <w:pPr>
        <w:rPr>
          <w:sz w:val="44"/>
          <w:szCs w:val="44"/>
        </w:rPr>
      </w:pPr>
      <w:r>
        <w:rPr>
          <w:sz w:val="44"/>
          <w:szCs w:val="44"/>
        </w:rPr>
        <w:t>Parent Signature: ____________________________</w:t>
      </w:r>
    </w:p>
    <w:p w:rsidR="00A82A37" w:rsidRPr="00E47D69" w:rsidRDefault="00A82A37" w:rsidP="00A82A37">
      <w:pPr>
        <w:rPr>
          <w:b/>
          <w:sz w:val="44"/>
          <w:szCs w:val="44"/>
        </w:rPr>
      </w:pPr>
      <w:r w:rsidRPr="00E47D69">
        <w:rPr>
          <w:b/>
          <w:sz w:val="44"/>
          <w:szCs w:val="44"/>
        </w:rPr>
        <w:t xml:space="preserve">Chores completed: </w:t>
      </w:r>
    </w:p>
    <w:p w:rsidR="00A82A37" w:rsidRDefault="00A82A37" w:rsidP="00A82A37">
      <w:pPr>
        <w:rPr>
          <w:sz w:val="44"/>
          <w:szCs w:val="44"/>
        </w:rPr>
      </w:pPr>
      <w:r>
        <w:rPr>
          <w:sz w:val="44"/>
          <w:szCs w:val="44"/>
        </w:rPr>
        <w:t>1__________________     6_______________</w:t>
      </w:r>
    </w:p>
    <w:p w:rsidR="00A82A37" w:rsidRDefault="00A82A37" w:rsidP="00A82A37">
      <w:pPr>
        <w:rPr>
          <w:sz w:val="44"/>
          <w:szCs w:val="44"/>
        </w:rPr>
      </w:pPr>
      <w:r>
        <w:rPr>
          <w:sz w:val="44"/>
          <w:szCs w:val="44"/>
        </w:rPr>
        <w:t>2__________________     7_______________</w:t>
      </w:r>
    </w:p>
    <w:p w:rsidR="00A82A37" w:rsidRDefault="00A82A37" w:rsidP="00A82A37">
      <w:pPr>
        <w:rPr>
          <w:sz w:val="44"/>
          <w:szCs w:val="44"/>
        </w:rPr>
      </w:pPr>
      <w:r>
        <w:rPr>
          <w:sz w:val="44"/>
          <w:szCs w:val="44"/>
        </w:rPr>
        <w:t>3__________________    8 _______________</w:t>
      </w:r>
    </w:p>
    <w:p w:rsidR="00A82A37" w:rsidRDefault="00A82A37" w:rsidP="00A82A37">
      <w:pPr>
        <w:rPr>
          <w:sz w:val="44"/>
          <w:szCs w:val="44"/>
        </w:rPr>
      </w:pPr>
      <w:r>
        <w:rPr>
          <w:sz w:val="44"/>
          <w:szCs w:val="44"/>
        </w:rPr>
        <w:t>4__________________     9_______________</w:t>
      </w:r>
    </w:p>
    <w:p w:rsidR="00A82A37" w:rsidRPr="00EE72B4" w:rsidRDefault="00A82A37" w:rsidP="00A82A37">
      <w:pPr>
        <w:rPr>
          <w:sz w:val="44"/>
          <w:szCs w:val="44"/>
        </w:rPr>
      </w:pPr>
      <w:r>
        <w:rPr>
          <w:sz w:val="44"/>
          <w:szCs w:val="44"/>
        </w:rPr>
        <w:t>5__________________     10______________</w:t>
      </w:r>
    </w:p>
    <w:p w:rsidR="00964384" w:rsidRDefault="00964384"/>
    <w:sectPr w:rsidR="00964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76" w:rsidRDefault="00671A76">
      <w:pPr>
        <w:spacing w:after="0" w:line="240" w:lineRule="auto"/>
      </w:pPr>
      <w:r>
        <w:separator/>
      </w:r>
    </w:p>
  </w:endnote>
  <w:endnote w:type="continuationSeparator" w:id="0">
    <w:p w:rsidR="00671A76" w:rsidRDefault="0067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F9" w:rsidRDefault="00671A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F9" w:rsidRDefault="00671A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F9" w:rsidRDefault="00671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76" w:rsidRDefault="00671A76">
      <w:pPr>
        <w:spacing w:after="0" w:line="240" w:lineRule="auto"/>
      </w:pPr>
      <w:r>
        <w:separator/>
      </w:r>
    </w:p>
  </w:footnote>
  <w:footnote w:type="continuationSeparator" w:id="0">
    <w:p w:rsidR="00671A76" w:rsidRDefault="0067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F9" w:rsidRDefault="00671A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F9" w:rsidRDefault="00671A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F9" w:rsidRDefault="00671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DC6"/>
    <w:multiLevelType w:val="hybridMultilevel"/>
    <w:tmpl w:val="1ABA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866AE"/>
    <w:multiLevelType w:val="hybridMultilevel"/>
    <w:tmpl w:val="2BF6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D13B4"/>
    <w:multiLevelType w:val="hybridMultilevel"/>
    <w:tmpl w:val="2354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C34AD"/>
    <w:multiLevelType w:val="hybridMultilevel"/>
    <w:tmpl w:val="71264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661DE"/>
    <w:multiLevelType w:val="hybridMultilevel"/>
    <w:tmpl w:val="8AB8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37"/>
    <w:rsid w:val="00526733"/>
    <w:rsid w:val="00671A76"/>
    <w:rsid w:val="00836D2F"/>
    <w:rsid w:val="00964384"/>
    <w:rsid w:val="00A82A37"/>
    <w:rsid w:val="00E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24AD2-20A1-476F-B8B4-9040A12A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A37"/>
    <w:pPr>
      <w:ind w:left="720"/>
      <w:contextualSpacing/>
    </w:pPr>
  </w:style>
  <w:style w:type="table" w:styleId="TableGrid">
    <w:name w:val="Table Grid"/>
    <w:basedOn w:val="TableNormal"/>
    <w:uiPriority w:val="39"/>
    <w:rsid w:val="00A8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37"/>
  </w:style>
  <w:style w:type="paragraph" w:styleId="Footer">
    <w:name w:val="footer"/>
    <w:basedOn w:val="Normal"/>
    <w:link w:val="FooterChar"/>
    <w:uiPriority w:val="99"/>
    <w:unhideWhenUsed/>
    <w:rsid w:val="00A8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Zluticky</dc:creator>
  <cp:keywords/>
  <dc:description/>
  <cp:lastModifiedBy>Amy Zluticky</cp:lastModifiedBy>
  <cp:revision>2</cp:revision>
  <dcterms:created xsi:type="dcterms:W3CDTF">2020-03-30T16:09:00Z</dcterms:created>
  <dcterms:modified xsi:type="dcterms:W3CDTF">2020-03-30T16:09:00Z</dcterms:modified>
</cp:coreProperties>
</file>